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A3" w:rsidRPr="00A55ABC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Уведомление </w:t>
      </w:r>
    </w:p>
    <w:p w:rsidR="00B446A3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о проведении публичного обсуждения проекта муниципального нормативного правового акта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</w:t>
      </w:r>
    </w:p>
    <w:p w:rsidR="00B446A3" w:rsidRPr="00A55ABC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6A3" w:rsidRPr="00A272B8" w:rsidRDefault="00AD09B4" w:rsidP="00B446A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A272B8">
        <w:rPr>
          <w:rFonts w:ascii="Times New Roman" w:hAnsi="Times New Roman"/>
          <w:b/>
          <w:i/>
          <w:sz w:val="28"/>
          <w:szCs w:val="28"/>
        </w:rPr>
        <w:t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соответствие с социальным сертификатом»</w:t>
      </w:r>
    </w:p>
    <w:p w:rsidR="00A272B8" w:rsidRPr="00973425" w:rsidRDefault="00A272B8" w:rsidP="00A272B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73425">
        <w:rPr>
          <w:rFonts w:ascii="Times New Roman" w:hAnsi="Times New Roman"/>
          <w:i/>
          <w:sz w:val="28"/>
          <w:szCs w:val="28"/>
        </w:rPr>
        <w:t>(</w:t>
      </w:r>
      <w:r w:rsidR="00973425" w:rsidRPr="00973425">
        <w:rPr>
          <w:rFonts w:ascii="Times New Roman" w:hAnsi="Times New Roman"/>
          <w:i/>
          <w:sz w:val="28"/>
          <w:szCs w:val="28"/>
        </w:rPr>
        <w:t>оказание муниципальной услуги технической, художественной, социально-педагогической, физкультурно-спортивной, туристско-краеведческой, естественнонаучной направленностей</w:t>
      </w:r>
      <w:r w:rsidRPr="00973425">
        <w:rPr>
          <w:rFonts w:ascii="Times New Roman" w:hAnsi="Times New Roman"/>
          <w:i/>
          <w:sz w:val="28"/>
          <w:szCs w:val="28"/>
        </w:rPr>
        <w:t>)</w:t>
      </w:r>
    </w:p>
    <w:p w:rsidR="00A272B8" w:rsidRPr="00E115EE" w:rsidRDefault="00A272B8" w:rsidP="00B446A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446A3" w:rsidRPr="00A55ABC" w:rsidRDefault="00B446A3" w:rsidP="00DA46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Отдел информационного, правого и кадрового обеспечения а</w:t>
      </w:r>
      <w:r w:rsidRPr="00A55ABC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Красноярского края </w:t>
      </w:r>
      <w:r>
        <w:rPr>
          <w:rFonts w:ascii="Times New Roman" w:hAnsi="Times New Roman"/>
          <w:sz w:val="28"/>
          <w:szCs w:val="28"/>
        </w:rPr>
        <w:t xml:space="preserve">(далее – Уполномоченный орган) </w:t>
      </w:r>
      <w:r w:rsidRPr="00A55ABC">
        <w:rPr>
          <w:rFonts w:ascii="Times New Roman" w:hAnsi="Times New Roman"/>
          <w:sz w:val="28"/>
          <w:szCs w:val="28"/>
        </w:rPr>
        <w:t>уведомляет о проведении публичного обсуждения проекта</w:t>
      </w:r>
      <w:r>
        <w:rPr>
          <w:rFonts w:ascii="Times New Roman" w:hAnsi="Times New Roman"/>
          <w:sz w:val="28"/>
          <w:szCs w:val="28"/>
        </w:rPr>
        <w:t xml:space="preserve">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«</w:t>
      </w:r>
      <w:r w:rsidR="00AD09B4" w:rsidRPr="00DA46B3">
        <w:rPr>
          <w:rFonts w:ascii="Times New Roman" w:hAnsi="Times New Roman"/>
          <w:sz w:val="28"/>
          <w:szCs w:val="28"/>
        </w:rPr>
        <w:t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соответствие с социальным сертификатом»</w:t>
      </w:r>
      <w:r w:rsidR="00DA46B3" w:rsidRPr="00DA46B3">
        <w:rPr>
          <w:rFonts w:ascii="Times New Roman" w:hAnsi="Times New Roman"/>
          <w:b/>
          <w:sz w:val="28"/>
          <w:szCs w:val="28"/>
        </w:rPr>
        <w:t xml:space="preserve"> </w:t>
      </w:r>
      <w:r w:rsidR="00973425" w:rsidRPr="00973425">
        <w:rPr>
          <w:rFonts w:ascii="Times New Roman" w:hAnsi="Times New Roman"/>
          <w:i/>
          <w:sz w:val="28"/>
          <w:szCs w:val="28"/>
        </w:rPr>
        <w:t>(</w:t>
      </w:r>
      <w:r w:rsidR="00973425" w:rsidRPr="00973425">
        <w:rPr>
          <w:rFonts w:ascii="Times New Roman" w:hAnsi="Times New Roman"/>
          <w:i/>
          <w:sz w:val="28"/>
          <w:szCs w:val="28"/>
        </w:rPr>
        <w:t>оказание</w:t>
      </w:r>
      <w:proofErr w:type="gramEnd"/>
      <w:r w:rsidR="00973425" w:rsidRPr="00973425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973425" w:rsidRPr="00973425">
        <w:rPr>
          <w:rFonts w:ascii="Times New Roman" w:hAnsi="Times New Roman"/>
          <w:i/>
          <w:sz w:val="28"/>
          <w:szCs w:val="28"/>
        </w:rPr>
        <w:t>муниципальной услуги технической, художественной, социально-педагогической, физкультурно-спортивной, туристско-краеведческой, естественнонаучной направленностей</w:t>
      </w:r>
      <w:r w:rsidR="00973425" w:rsidRPr="00973425">
        <w:rPr>
          <w:rFonts w:ascii="Times New Roman" w:hAnsi="Times New Roman"/>
          <w:i/>
          <w:sz w:val="28"/>
          <w:szCs w:val="28"/>
        </w:rPr>
        <w:t>)</w:t>
      </w:r>
      <w:r w:rsidR="00973425" w:rsidRPr="006730B1">
        <w:rPr>
          <w:color w:val="FF0000"/>
          <w:sz w:val="28"/>
          <w:szCs w:val="28"/>
        </w:rPr>
        <w:t xml:space="preserve"> </w:t>
      </w:r>
      <w:r w:rsidRPr="00A55ABC">
        <w:rPr>
          <w:rFonts w:ascii="Times New Roman" w:hAnsi="Times New Roman"/>
          <w:sz w:val="28"/>
          <w:szCs w:val="28"/>
        </w:rPr>
        <w:t>(далее - проект акта).</w:t>
      </w:r>
      <w:proofErr w:type="gramEnd"/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районного Совета депутатов от 12.04.2017 №27-196 «Об оценке регулирующего воздействия проектов нормативных правовых актов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>
        <w:rPr>
          <w:rFonts w:ascii="Times New Roman" w:hAnsi="Times New Roman"/>
          <w:sz w:val="28"/>
          <w:szCs w:val="28"/>
        </w:rPr>
        <w:t xml:space="preserve">с </w:t>
      </w:r>
      <w:r w:rsidR="00AD09B4">
        <w:rPr>
          <w:rFonts w:ascii="Times New Roman" w:hAnsi="Times New Roman"/>
          <w:sz w:val="28"/>
          <w:szCs w:val="28"/>
        </w:rPr>
        <w:t>04.08.2023 по 18.08.2023</w:t>
      </w:r>
      <w:r>
        <w:rPr>
          <w:rFonts w:ascii="Times New Roman" w:hAnsi="Times New Roman"/>
          <w:sz w:val="28"/>
          <w:szCs w:val="28"/>
        </w:rPr>
        <w:t xml:space="preserve"> включительно.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67F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8162E">
        <w:rPr>
          <w:rFonts w:ascii="Times New Roman" w:hAnsi="Times New Roman"/>
          <w:sz w:val="28"/>
          <w:szCs w:val="28"/>
        </w:rPr>
        <w:t>aban-pravo@yandex.r</w:t>
      </w:r>
      <w:proofErr w:type="spellEnd"/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446A3"/>
    <w:rsid w:val="00735E1C"/>
    <w:rsid w:val="00973425"/>
    <w:rsid w:val="00A272B8"/>
    <w:rsid w:val="00AD09B4"/>
    <w:rsid w:val="00AD0CB0"/>
    <w:rsid w:val="00B446A3"/>
    <w:rsid w:val="00DA46B3"/>
    <w:rsid w:val="00FC5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2023-08-04T09:22:00Z</dcterms:created>
  <dcterms:modified xsi:type="dcterms:W3CDTF">2023-08-04T09:22:00Z</dcterms:modified>
</cp:coreProperties>
</file>